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78" w:rsidRPr="00054AAC" w:rsidRDefault="00054AAC" w:rsidP="00054AAC">
      <w:pPr>
        <w:jc w:val="center"/>
        <w:rPr>
          <w:rFonts w:ascii="Century Gothic" w:eastAsia="Times New Roman" w:hAnsi="Century Gothic" w:cs="Times New Roman"/>
          <w:sz w:val="32"/>
          <w:szCs w:val="32"/>
        </w:rPr>
      </w:pPr>
      <w:bookmarkStart w:id="0" w:name="_GoBack"/>
      <w:r>
        <w:rPr>
          <w:rFonts w:ascii="Century Gothic" w:eastAsia="Times New Roman" w:hAnsi="Century Gothic" w:cs="Times New Roman"/>
          <w:sz w:val="32"/>
          <w:szCs w:val="32"/>
        </w:rPr>
        <w:t xml:space="preserve">ASES </w:t>
      </w:r>
      <w:r w:rsidRPr="00054AAC">
        <w:rPr>
          <w:rFonts w:ascii="Century Gothic" w:eastAsia="Times New Roman" w:hAnsi="Century Gothic" w:cs="Times New Roman"/>
          <w:sz w:val="32"/>
          <w:szCs w:val="32"/>
        </w:rPr>
        <w:t>SOLAR 20/20 Sponsorship Levels and Features</w:t>
      </w:r>
    </w:p>
    <w:bookmarkEnd w:id="0"/>
    <w:p w:rsidR="00054AAC" w:rsidRPr="00E24678" w:rsidRDefault="00054AAC" w:rsidP="00E24678">
      <w:pPr>
        <w:rPr>
          <w:rFonts w:ascii="Times New Roman" w:eastAsia="Times New Roman" w:hAnsi="Times New Roman" w:cs="Times New Roman"/>
        </w:rPr>
      </w:pPr>
    </w:p>
    <w:tbl>
      <w:tblPr>
        <w:tblW w:w="95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1407"/>
        <w:gridCol w:w="1812"/>
        <w:gridCol w:w="1822"/>
        <w:gridCol w:w="1824"/>
      </w:tblGrid>
      <w:tr w:rsidR="00D807A0" w:rsidRPr="00D807A0" w:rsidTr="00054AAC">
        <w:trPr>
          <w:trHeight w:val="281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8" w:rsidRPr="00E24678" w:rsidRDefault="00D807A0" w:rsidP="00054AAC">
            <w:pPr>
              <w:rPr>
                <w:rFonts w:ascii="Century Gothic" w:eastAsia="Times New Roman" w:hAnsi="Century Gothic" w:cs="Calibri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Level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4678" w:rsidRPr="00D807A0" w:rsidRDefault="00E24678" w:rsidP="00D807A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Bronze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8" w:rsidRPr="00E24678" w:rsidRDefault="00E24678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  <w:b/>
                <w:bCs/>
                <w:color w:val="333333"/>
              </w:rPr>
              <w:t>Silver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8" w:rsidRPr="00E24678" w:rsidRDefault="00E24678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  <w:b/>
                <w:bCs/>
                <w:color w:val="333333"/>
              </w:rPr>
              <w:t>Gold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8" w:rsidRPr="00E24678" w:rsidRDefault="00E24678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  <w:b/>
                <w:bCs/>
                <w:color w:val="333333"/>
              </w:rPr>
              <w:t>Platinum</w:t>
            </w:r>
          </w:p>
        </w:tc>
      </w:tr>
      <w:tr w:rsidR="00D807A0" w:rsidRPr="00D807A0" w:rsidTr="00054AAC">
        <w:trPr>
          <w:trHeight w:val="262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8" w:rsidRPr="00D807A0" w:rsidRDefault="00D807A0" w:rsidP="00054AAC">
            <w:pPr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Price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4678" w:rsidRPr="00D807A0" w:rsidRDefault="00E24678" w:rsidP="00D807A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$1500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4678" w:rsidRPr="00D807A0" w:rsidRDefault="00E24678" w:rsidP="00D807A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$5,000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8" w:rsidRPr="00D807A0" w:rsidRDefault="00E24678" w:rsidP="00D807A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$10,000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678" w:rsidRPr="00D807A0" w:rsidRDefault="00E24678" w:rsidP="00D807A0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$15,000</w:t>
            </w:r>
          </w:p>
        </w:tc>
      </w:tr>
      <w:tr w:rsidR="00D807A0" w:rsidRPr="00D807A0" w:rsidTr="00054AAC">
        <w:trPr>
          <w:trHeight w:val="281"/>
        </w:trPr>
        <w:tc>
          <w:tcPr>
            <w:tcW w:w="95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C000" w:themeColor="accent4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7A0" w:rsidRPr="00D807A0" w:rsidRDefault="00D807A0" w:rsidP="00054AAC">
            <w:pPr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Features</w:t>
            </w:r>
          </w:p>
        </w:tc>
      </w:tr>
      <w:tr w:rsidR="00D807A0" w:rsidRPr="00D807A0" w:rsidTr="00054AAC">
        <w:trPr>
          <w:trHeight w:val="1387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AAC" w:rsidRDefault="00C076F2" w:rsidP="00054AAC">
            <w:pPr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 xml:space="preserve">Recognition at </w:t>
            </w:r>
            <w:r w:rsidR="00D807A0"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SOLAR 20/20</w:t>
            </w: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 xml:space="preserve"> events</w:t>
            </w:r>
          </w:p>
          <w:p w:rsidR="00C076F2" w:rsidRPr="00054AAC" w:rsidRDefault="00C076F2" w:rsidP="00054AAC">
            <w:pPr>
              <w:rPr>
                <w:rFonts w:ascii="Century Gothic" w:eastAsia="Times New Roman" w:hAnsi="Century Gothic" w:cs="Calibr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Town Hall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WISE, Emerging Professionals, Town Hall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 xml:space="preserve">Breaks, </w:t>
            </w: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WISE</w:t>
            </w: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 xml:space="preserve">, </w:t>
            </w: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Emerging Professionals</w:t>
            </w: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, Town Hall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 xml:space="preserve">Plenaries, Breaks, </w:t>
            </w: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WISE</w:t>
            </w: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,</w:t>
            </w: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 xml:space="preserve"> Emerging Professionals</w:t>
            </w: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, Town Hall</w:t>
            </w:r>
          </w:p>
        </w:tc>
      </w:tr>
      <w:tr w:rsidR="00D807A0" w:rsidRPr="00D807A0" w:rsidTr="00054AAC">
        <w:trPr>
          <w:trHeight w:val="262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054AAC">
            <w:pPr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Press Release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6F2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No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Mention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Mention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Dedicated</w:t>
            </w:r>
          </w:p>
        </w:tc>
      </w:tr>
      <w:tr w:rsidR="00D807A0" w:rsidRPr="00D807A0" w:rsidTr="00054AAC">
        <w:trPr>
          <w:trHeight w:val="562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054AAC">
            <w:pPr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Social Media Promotions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1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4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4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8</w:t>
            </w:r>
          </w:p>
        </w:tc>
      </w:tr>
      <w:tr w:rsidR="00D807A0" w:rsidRPr="00D807A0" w:rsidTr="00054AAC">
        <w:trPr>
          <w:trHeight w:val="543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054AAC">
            <w:pPr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>Conference Registrations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3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5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8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10</w:t>
            </w:r>
          </w:p>
        </w:tc>
      </w:tr>
      <w:tr w:rsidR="00D807A0" w:rsidRPr="00D807A0" w:rsidTr="00054AAC">
        <w:trPr>
          <w:trHeight w:val="562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054AAC">
            <w:pPr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/>
                <w:bCs/>
                <w:color w:val="333333"/>
              </w:rPr>
              <w:t xml:space="preserve">Ad in </w:t>
            </w:r>
            <w:r w:rsidRPr="00D807A0">
              <w:rPr>
                <w:rFonts w:ascii="Century Gothic" w:eastAsia="Times New Roman" w:hAnsi="Century Gothic" w:cs="Calibri"/>
                <w:b/>
                <w:bCs/>
                <w:i/>
                <w:color w:val="333333"/>
              </w:rPr>
              <w:t>Solar Today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Quarter Page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Half page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Full Page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C076F2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Full Page</w:t>
            </w:r>
          </w:p>
        </w:tc>
      </w:tr>
      <w:tr w:rsidR="00D807A0" w:rsidRPr="00D807A0" w:rsidTr="00054AAC">
        <w:trPr>
          <w:trHeight w:val="1368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E24678" w:rsidRDefault="00D807A0" w:rsidP="00054AAC">
            <w:pPr>
              <w:rPr>
                <w:rFonts w:ascii="Century Gothic" w:eastAsia="Times New Roman" w:hAnsi="Century Gothic" w:cs="Calibri"/>
                <w:b/>
              </w:rPr>
            </w:pPr>
            <w:r w:rsidRPr="00D807A0">
              <w:rPr>
                <w:rFonts w:ascii="Century Gothic" w:eastAsia="Times New Roman" w:hAnsi="Century Gothic" w:cs="Calibri"/>
                <w:b/>
              </w:rPr>
              <w:t xml:space="preserve">Virtual Conference </w:t>
            </w:r>
            <w:r w:rsidR="00C076F2" w:rsidRPr="00E24678">
              <w:rPr>
                <w:rFonts w:ascii="Century Gothic" w:eastAsia="Times New Roman" w:hAnsi="Century Gothic" w:cs="Calibri"/>
                <w:b/>
              </w:rPr>
              <w:t>Branding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6F2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Times New Roman"/>
              </w:rPr>
              <w:t>Logo on the Event Landing</w:t>
            </w:r>
            <w:r w:rsidRPr="00D807A0">
              <w:rPr>
                <w:rFonts w:ascii="Century Gothic" w:eastAsia="Times New Roman" w:hAnsi="Century Gothic" w:cs="Times New Roman"/>
              </w:rPr>
              <w:t xml:space="preserve"> Page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E24678" w:rsidRDefault="00C076F2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Times New Roman"/>
              </w:rPr>
              <w:t>Logo on the Event Landing</w:t>
            </w:r>
            <w:r w:rsidRPr="00D807A0">
              <w:rPr>
                <w:rFonts w:ascii="Century Gothic" w:eastAsia="Times New Roman" w:hAnsi="Century Gothic" w:cs="Times New Roman"/>
              </w:rPr>
              <w:t xml:space="preserve"> Page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E24678" w:rsidRDefault="00D807A0" w:rsidP="00D807A0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E24678">
              <w:rPr>
                <w:rFonts w:ascii="Century Gothic" w:eastAsia="Times New Roman" w:hAnsi="Century Gothic" w:cs="Times New Roman"/>
              </w:rPr>
              <w:t>Logo on the Event Landing</w:t>
            </w:r>
            <w:r w:rsidRPr="00D807A0">
              <w:rPr>
                <w:rFonts w:ascii="Century Gothic" w:eastAsia="Times New Roman" w:hAnsi="Century Gothic" w:cs="Times New Roman"/>
              </w:rPr>
              <w:t xml:space="preserve"> Page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E24678" w:rsidRDefault="00C076F2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Featured Exhibitor on Main Landing page</w:t>
            </w:r>
            <w:r w:rsidRPr="00D807A0">
              <w:rPr>
                <w:rFonts w:ascii="Century Gothic" w:eastAsia="Times New Roman" w:hAnsi="Century Gothic" w:cs="Calibri"/>
              </w:rPr>
              <w:t>,</w:t>
            </w:r>
            <w:r w:rsidRPr="00E24678">
              <w:rPr>
                <w:rFonts w:ascii="Century Gothic" w:eastAsia="Times New Roman" w:hAnsi="Century Gothic" w:cs="Calibri"/>
              </w:rPr>
              <w:t xml:space="preserve"> lobby</w:t>
            </w:r>
          </w:p>
        </w:tc>
      </w:tr>
      <w:tr w:rsidR="00D807A0" w:rsidRPr="00D807A0" w:rsidTr="00054AAC">
        <w:trPr>
          <w:trHeight w:val="562"/>
        </w:trPr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D807A0" w:rsidP="00054AAC">
            <w:pPr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Times New Roman"/>
                <w:b/>
              </w:rPr>
              <w:t xml:space="preserve">Logo on </w:t>
            </w:r>
            <w:r w:rsidRPr="00D807A0">
              <w:rPr>
                <w:rFonts w:ascii="Century Gothic" w:eastAsia="Times New Roman" w:hAnsi="Century Gothic" w:cs="Times New Roman"/>
                <w:b/>
              </w:rPr>
              <w:t>ases.org/conference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76F2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Tier 3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Tier 2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Tier 2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6F2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bCs/>
                <w:color w:val="333333"/>
              </w:rPr>
              <w:t>Tier 1</w:t>
            </w:r>
          </w:p>
        </w:tc>
      </w:tr>
      <w:tr w:rsidR="00D807A0" w:rsidRPr="00D807A0" w:rsidTr="00054AAC">
        <w:trPr>
          <w:trHeight w:val="1106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7A0" w:rsidRPr="00D807A0" w:rsidRDefault="00D807A0" w:rsidP="00054AAC">
            <w:pPr>
              <w:rPr>
                <w:rFonts w:ascii="Century Gothic" w:eastAsia="Times New Roman" w:hAnsi="Century Gothic" w:cs="Calibri"/>
                <w:b/>
                <w:bCs/>
                <w:color w:val="333333"/>
              </w:rPr>
            </w:pPr>
            <w:r w:rsidRPr="00E24678">
              <w:rPr>
                <w:rFonts w:ascii="Century Gothic" w:eastAsia="Times New Roman" w:hAnsi="Century Gothic" w:cs="Calibri"/>
                <w:b/>
              </w:rPr>
              <w:t>Fully Customized Booth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  <w:color w:val="333333"/>
              </w:rPr>
              <w:t>No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E24678">
              <w:rPr>
                <w:rFonts w:ascii="Century Gothic" w:eastAsia="Times New Roman" w:hAnsi="Century Gothic" w:cs="Calibri"/>
                <w:color w:val="333333"/>
              </w:rPr>
              <w:t>Yes (4 of the 10 pro</w:t>
            </w:r>
            <w:r w:rsidRPr="00E24678">
              <w:rPr>
                <w:rFonts w:ascii="Century Gothic" w:eastAsia="Times New Roman" w:hAnsi="Century Gothic" w:cs="Calibri"/>
              </w:rPr>
              <w:t>vided templates)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E24678">
              <w:rPr>
                <w:rFonts w:ascii="Century Gothic" w:eastAsia="Times New Roman" w:hAnsi="Century Gothic" w:cs="Calibri"/>
                <w:color w:val="333333"/>
              </w:rPr>
              <w:t>Yes (6 of the 10 pro</w:t>
            </w:r>
            <w:r w:rsidRPr="00E24678">
              <w:rPr>
                <w:rFonts w:ascii="Century Gothic" w:eastAsia="Times New Roman" w:hAnsi="Century Gothic" w:cs="Calibri"/>
              </w:rPr>
              <w:t>vided templates)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bCs/>
                <w:color w:val="333333"/>
              </w:rPr>
            </w:pPr>
            <w:r w:rsidRPr="00E24678">
              <w:rPr>
                <w:rFonts w:ascii="Century Gothic" w:eastAsia="Times New Roman" w:hAnsi="Century Gothic" w:cs="Calibri"/>
                <w:color w:val="333333"/>
              </w:rPr>
              <w:t>Yes (10 of the 10 pro</w:t>
            </w:r>
            <w:r w:rsidRPr="00E24678">
              <w:rPr>
                <w:rFonts w:ascii="Century Gothic" w:eastAsia="Times New Roman" w:hAnsi="Century Gothic" w:cs="Calibri"/>
              </w:rPr>
              <w:t>vided templates)</w:t>
            </w:r>
          </w:p>
        </w:tc>
      </w:tr>
      <w:tr w:rsidR="00D807A0" w:rsidRPr="00D807A0" w:rsidTr="00054AAC">
        <w:trPr>
          <w:trHeight w:val="543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7A0" w:rsidRPr="00E24678" w:rsidRDefault="00D807A0" w:rsidP="00054AAC">
            <w:pPr>
              <w:rPr>
                <w:rFonts w:ascii="Century Gothic" w:eastAsia="Times New Roman" w:hAnsi="Century Gothic" w:cs="Calibri"/>
                <w:b/>
              </w:rPr>
            </w:pPr>
            <w:r w:rsidRPr="00E24678">
              <w:rPr>
                <w:rFonts w:ascii="Century Gothic" w:eastAsia="Times New Roman" w:hAnsi="Century Gothic" w:cs="Calibri"/>
                <w:b/>
              </w:rPr>
              <w:t xml:space="preserve">Number of </w:t>
            </w:r>
            <w:r w:rsidRPr="00D807A0">
              <w:rPr>
                <w:rFonts w:ascii="Century Gothic" w:eastAsia="Times New Roman" w:hAnsi="Century Gothic" w:cs="Calibri"/>
                <w:b/>
              </w:rPr>
              <w:t>V</w:t>
            </w:r>
            <w:r w:rsidRPr="00E24678">
              <w:rPr>
                <w:rFonts w:ascii="Century Gothic" w:eastAsia="Times New Roman" w:hAnsi="Century Gothic" w:cs="Calibri"/>
                <w:b/>
              </w:rPr>
              <w:t xml:space="preserve">ideos </w:t>
            </w:r>
            <w:r w:rsidRPr="00D807A0">
              <w:rPr>
                <w:rFonts w:ascii="Century Gothic" w:eastAsia="Times New Roman" w:hAnsi="Century Gothic" w:cs="Calibri"/>
                <w:b/>
              </w:rPr>
              <w:t>i</w:t>
            </w:r>
            <w:r w:rsidRPr="00E24678">
              <w:rPr>
                <w:rFonts w:ascii="Century Gothic" w:eastAsia="Times New Roman" w:hAnsi="Century Gothic" w:cs="Calibri"/>
                <w:b/>
              </w:rPr>
              <w:t xml:space="preserve">n </w:t>
            </w:r>
            <w:r w:rsidRPr="00D807A0">
              <w:rPr>
                <w:rFonts w:ascii="Century Gothic" w:eastAsia="Times New Roman" w:hAnsi="Century Gothic" w:cs="Calibri"/>
                <w:b/>
              </w:rPr>
              <w:t>B</w:t>
            </w:r>
            <w:r w:rsidRPr="00E24678">
              <w:rPr>
                <w:rFonts w:ascii="Century Gothic" w:eastAsia="Times New Roman" w:hAnsi="Century Gothic" w:cs="Calibri"/>
                <w:b/>
              </w:rPr>
              <w:t>ooth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D807A0">
              <w:rPr>
                <w:rFonts w:ascii="Century Gothic" w:eastAsia="Times New Roman" w:hAnsi="Century Gothic" w:cs="Calibri"/>
              </w:rPr>
              <w:t>NA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7A0" w:rsidRPr="00E24678" w:rsidRDefault="00054AAC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Calibri"/>
              </w:rPr>
              <w:t xml:space="preserve">Up to </w:t>
            </w:r>
            <w:r w:rsidR="00D807A0" w:rsidRPr="00E24678">
              <w:rPr>
                <w:rFonts w:ascii="Century Gothic" w:eastAsia="Times New Roman" w:hAnsi="Century Gothic" w:cs="Calibri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7A0" w:rsidRPr="00E24678" w:rsidRDefault="00054AAC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eastAsia="Times New Roman" w:hAnsi="Century Gothic" w:cs="Calibri"/>
              </w:rPr>
              <w:t xml:space="preserve">Up to </w:t>
            </w:r>
            <w:r w:rsidR="00D807A0" w:rsidRPr="00E24678">
              <w:rPr>
                <w:rFonts w:ascii="Century Gothic" w:eastAsia="Times New Roman" w:hAnsi="Century Gothic" w:cs="Calibri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Unlimited</w:t>
            </w:r>
          </w:p>
        </w:tc>
      </w:tr>
      <w:tr w:rsidR="00D807A0" w:rsidRPr="00D807A0" w:rsidTr="00054AAC">
        <w:trPr>
          <w:trHeight w:val="824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054AAC">
            <w:pPr>
              <w:rPr>
                <w:rFonts w:ascii="Century Gothic" w:eastAsia="Times New Roman" w:hAnsi="Century Gothic" w:cs="Calibri"/>
                <w:b/>
              </w:rPr>
            </w:pPr>
            <w:r w:rsidRPr="00E24678">
              <w:rPr>
                <w:rFonts w:ascii="Century Gothic" w:eastAsia="Times New Roman" w:hAnsi="Century Gothic" w:cs="Calibri"/>
                <w:b/>
              </w:rPr>
              <w:t xml:space="preserve">Number of </w:t>
            </w:r>
            <w:r w:rsidRPr="00D807A0">
              <w:rPr>
                <w:rFonts w:ascii="Century Gothic" w:eastAsia="Times New Roman" w:hAnsi="Century Gothic" w:cs="Calibri"/>
                <w:b/>
              </w:rPr>
              <w:t xml:space="preserve">Booth </w:t>
            </w:r>
            <w:r w:rsidR="00054AAC">
              <w:rPr>
                <w:rFonts w:ascii="Century Gothic" w:eastAsia="Times New Roman" w:hAnsi="Century Gothic" w:cs="Calibri"/>
                <w:b/>
              </w:rPr>
              <w:t xml:space="preserve">Brochures/ Presentations 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  <w:color w:val="333333"/>
              </w:rPr>
            </w:pPr>
            <w:r w:rsidRPr="00D807A0">
              <w:rPr>
                <w:rFonts w:ascii="Century Gothic" w:eastAsia="Times New Roman" w:hAnsi="Century Gothic" w:cs="Calibri"/>
              </w:rPr>
              <w:t>NA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Up to 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Up to 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Unlimited</w:t>
            </w:r>
          </w:p>
        </w:tc>
      </w:tr>
      <w:tr w:rsidR="00D807A0" w:rsidRPr="00D807A0" w:rsidTr="00054AAC">
        <w:trPr>
          <w:trHeight w:val="281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054AAC">
            <w:pPr>
              <w:rPr>
                <w:rFonts w:ascii="Century Gothic" w:eastAsia="Times New Roman" w:hAnsi="Century Gothic" w:cs="Calibri"/>
                <w:b/>
              </w:rPr>
            </w:pPr>
            <w:r w:rsidRPr="00E24678">
              <w:rPr>
                <w:rFonts w:ascii="Century Gothic" w:eastAsia="Times New Roman" w:hAnsi="Century Gothic" w:cs="Calibri"/>
                <w:b/>
              </w:rPr>
              <w:t>Booth Placement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D807A0">
              <w:rPr>
                <w:rFonts w:ascii="Century Gothic" w:eastAsia="Times New Roman" w:hAnsi="Century Gothic" w:cs="Calibri"/>
              </w:rPr>
              <w:t>NA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Standard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Upgraded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Premium</w:t>
            </w:r>
          </w:p>
        </w:tc>
      </w:tr>
      <w:tr w:rsidR="00D807A0" w:rsidRPr="00D807A0" w:rsidTr="00054AAC">
        <w:trPr>
          <w:trHeight w:val="824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054AAC">
            <w:pPr>
              <w:rPr>
                <w:rFonts w:ascii="Century Gothic" w:eastAsia="Times New Roman" w:hAnsi="Century Gothic" w:cs="Calibri"/>
                <w:b/>
              </w:rPr>
            </w:pPr>
            <w:r w:rsidRPr="00E24678">
              <w:rPr>
                <w:rFonts w:ascii="Century Gothic" w:eastAsia="Times New Roman" w:hAnsi="Century Gothic" w:cs="Calibri"/>
                <w:b/>
              </w:rPr>
              <w:t>Text, Audio and Video Chat Capability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D807A0">
              <w:rPr>
                <w:rFonts w:ascii="Century Gothic" w:eastAsia="Times New Roman" w:hAnsi="Century Gothic" w:cs="Calibri"/>
              </w:rPr>
              <w:t>NA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Yes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Yes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Yes</w:t>
            </w:r>
          </w:p>
        </w:tc>
      </w:tr>
      <w:tr w:rsidR="00D807A0" w:rsidRPr="00D807A0" w:rsidTr="00054AAC">
        <w:trPr>
          <w:trHeight w:val="824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054AAC">
            <w:pPr>
              <w:rPr>
                <w:rFonts w:ascii="Century Gothic" w:eastAsia="Times New Roman" w:hAnsi="Century Gothic" w:cs="Calibri"/>
                <w:b/>
              </w:rPr>
            </w:pPr>
            <w:r w:rsidRPr="00E24678">
              <w:rPr>
                <w:rFonts w:ascii="Century Gothic" w:eastAsia="Times New Roman" w:hAnsi="Century Gothic" w:cs="Calibri"/>
                <w:b/>
              </w:rPr>
              <w:t xml:space="preserve">Full Access/Search Options on </w:t>
            </w:r>
            <w:r w:rsidR="00054AAC">
              <w:rPr>
                <w:rFonts w:ascii="Century Gothic" w:eastAsia="Times New Roman" w:hAnsi="Century Gothic" w:cs="Calibri"/>
                <w:b/>
              </w:rPr>
              <w:t>V</w:t>
            </w:r>
            <w:r w:rsidRPr="00E24678">
              <w:rPr>
                <w:rFonts w:ascii="Century Gothic" w:eastAsia="Times New Roman" w:hAnsi="Century Gothic" w:cs="Calibri"/>
                <w:b/>
              </w:rPr>
              <w:t xml:space="preserve">isitor </w:t>
            </w:r>
            <w:r w:rsidR="00054AAC">
              <w:rPr>
                <w:rFonts w:ascii="Century Gothic" w:eastAsia="Times New Roman" w:hAnsi="Century Gothic" w:cs="Calibri"/>
                <w:b/>
              </w:rPr>
              <w:t>L</w:t>
            </w:r>
            <w:r w:rsidRPr="00E24678">
              <w:rPr>
                <w:rFonts w:ascii="Century Gothic" w:eastAsia="Times New Roman" w:hAnsi="Century Gothic" w:cs="Calibri"/>
                <w:b/>
              </w:rPr>
              <w:t>istings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D807A0">
              <w:rPr>
                <w:rFonts w:ascii="Century Gothic" w:eastAsia="Times New Roman" w:hAnsi="Century Gothic" w:cs="Times New Roman"/>
              </w:rPr>
              <w:t>NA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Times New Roman"/>
              </w:rPr>
              <w:t>Yes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Yes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Yes</w:t>
            </w:r>
          </w:p>
        </w:tc>
      </w:tr>
      <w:tr w:rsidR="00D807A0" w:rsidRPr="00D807A0" w:rsidTr="00054AAC">
        <w:trPr>
          <w:trHeight w:val="562"/>
        </w:trPr>
        <w:tc>
          <w:tcPr>
            <w:tcW w:w="2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054AAC">
            <w:pPr>
              <w:rPr>
                <w:rFonts w:ascii="Century Gothic" w:eastAsia="Times New Roman" w:hAnsi="Century Gothic" w:cs="Calibri"/>
                <w:b/>
              </w:rPr>
            </w:pPr>
            <w:r w:rsidRPr="00E24678">
              <w:rPr>
                <w:rFonts w:ascii="Century Gothic" w:eastAsia="Times New Roman" w:hAnsi="Century Gothic" w:cs="Calibri"/>
                <w:b/>
              </w:rPr>
              <w:t>Webinar</w:t>
            </w:r>
            <w:r w:rsidR="00054AAC">
              <w:rPr>
                <w:rFonts w:ascii="Century Gothic" w:eastAsia="Times New Roman" w:hAnsi="Century Gothic" w:cs="Calibri"/>
                <w:b/>
              </w:rPr>
              <w:t xml:space="preserve">s 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07A0" w:rsidRPr="00D807A0" w:rsidRDefault="00D807A0" w:rsidP="00D807A0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D807A0">
              <w:rPr>
                <w:rFonts w:ascii="Century Gothic" w:eastAsia="Times New Roman" w:hAnsi="Century Gothic" w:cs="Times New Roman"/>
              </w:rPr>
              <w:t>NA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Times New Roman"/>
              </w:rPr>
            </w:pPr>
            <w:r w:rsidRPr="00E24678">
              <w:rPr>
                <w:rFonts w:ascii="Century Gothic" w:eastAsia="Times New Roman" w:hAnsi="Century Gothic" w:cs="Calibri"/>
              </w:rPr>
              <w:t>NA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1 webinar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7A0" w:rsidRPr="00E24678" w:rsidRDefault="00D807A0" w:rsidP="00D807A0">
            <w:pPr>
              <w:jc w:val="center"/>
              <w:rPr>
                <w:rFonts w:ascii="Century Gothic" w:eastAsia="Times New Roman" w:hAnsi="Century Gothic" w:cs="Calibri"/>
              </w:rPr>
            </w:pPr>
            <w:r w:rsidRPr="00E24678">
              <w:rPr>
                <w:rFonts w:ascii="Century Gothic" w:eastAsia="Times New Roman" w:hAnsi="Century Gothic" w:cs="Calibri"/>
              </w:rPr>
              <w:t>Up to 3 webinars</w:t>
            </w:r>
          </w:p>
        </w:tc>
      </w:tr>
    </w:tbl>
    <w:p w:rsidR="004475E2" w:rsidRPr="00D807A0" w:rsidRDefault="00054AAC">
      <w:pPr>
        <w:rPr>
          <w:rFonts w:ascii="Century Gothic" w:hAnsi="Century Gothic"/>
        </w:rPr>
      </w:pPr>
    </w:p>
    <w:sectPr w:rsidR="004475E2" w:rsidRPr="00D807A0" w:rsidSect="00075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78"/>
    <w:rsid w:val="00054AAC"/>
    <w:rsid w:val="00075817"/>
    <w:rsid w:val="00195654"/>
    <w:rsid w:val="00773346"/>
    <w:rsid w:val="00A51FED"/>
    <w:rsid w:val="00C076F2"/>
    <w:rsid w:val="00D807A0"/>
    <w:rsid w:val="00E2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621A"/>
  <w14:defaultImageDpi w14:val="32767"/>
  <w15:chartTrackingRefBased/>
  <w15:docId w15:val="{505D58E8-9D5C-6D4A-B66E-F7E83660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crixham@ases.org</dc:creator>
  <cp:keywords/>
  <dc:description/>
  <cp:lastModifiedBy>crixham@ases.org</cp:lastModifiedBy>
  <cp:revision>1</cp:revision>
  <dcterms:created xsi:type="dcterms:W3CDTF">2020-05-18T18:39:00Z</dcterms:created>
  <dcterms:modified xsi:type="dcterms:W3CDTF">2020-05-18T19:17:00Z</dcterms:modified>
</cp:coreProperties>
</file>